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8F6" w:rsidRPr="003B3DA5" w:rsidP="00AE78F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4441-</w:t>
      </w:r>
      <w:r w:rsidRPr="003B3DA5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AE78F6" w:rsidP="00AE78F6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86MS0021-01-2024-005964-98</w:t>
      </w:r>
    </w:p>
    <w:p w:rsidR="00AE78F6" w:rsidRPr="00197577" w:rsidP="00AE78F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AE78F6" w:rsidRPr="00197577" w:rsidP="00AE78F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AE78F6" w:rsidRPr="00197577" w:rsidP="00AE78F6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AE78F6" w:rsidRPr="00197577" w:rsidP="00AE78F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23 сентября   2024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AE78F6" w:rsidRPr="00197577" w:rsidP="00AE78F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E78F6" w:rsidRPr="001D63D1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</w:t>
      </w: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окружного значения Нижневартовска ХМАО - Югры Вдовина О.В.,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при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секретаре Лебедевой М.В.,</w:t>
      </w:r>
    </w:p>
    <w:p w:rsidR="00AE78F6" w:rsidRPr="009A551B" w:rsidP="00AE78F6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«Финтерра</w:t>
      </w:r>
      <w:r w:rsidRPr="009A551B">
        <w:rPr>
          <w:rFonts w:ascii="Times New Roman" w:hAnsi="Times New Roman" w:cs="Times New Roman"/>
          <w:sz w:val="27"/>
          <w:szCs w:val="27"/>
        </w:rPr>
        <w:t>»  к Хазиеву Артуру Равзилевичу о взыскании долга по договору займа,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Руководствуясь ст.ст. 194-199 ГПК РФ,  </w:t>
      </w:r>
    </w:p>
    <w:p w:rsidR="00AE78F6" w:rsidRPr="009A551B" w:rsidP="00AE78F6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AE78F6" w:rsidRPr="009A551B" w:rsidP="009A551B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9A551B" w:rsid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«Финтерра»  к Хазиеву Артуру Равзилевичу о взыскании долга по договору займа,</w:t>
      </w:r>
      <w:r w:rsidRPr="009A551B">
        <w:rPr>
          <w:rFonts w:ascii="Times New Roman" w:hAnsi="Times New Roman" w:cs="Times New Roman"/>
          <w:sz w:val="27"/>
          <w:szCs w:val="27"/>
        </w:rPr>
        <w:t xml:space="preserve">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удовлетворить.</w:t>
      </w:r>
    </w:p>
    <w:p w:rsidR="00AE78F6" w:rsidRPr="009A551B" w:rsidP="009A551B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 w:rsidRPr="009A551B">
        <w:rPr>
          <w:rFonts w:ascii="Times New Roman" w:hAnsi="Times New Roman" w:cs="Times New Roman"/>
          <w:sz w:val="27"/>
          <w:szCs w:val="27"/>
        </w:rPr>
        <w:t xml:space="preserve">Хазиева Артура </w:t>
      </w:r>
      <w:r w:rsidRPr="009A551B">
        <w:rPr>
          <w:rFonts w:ascii="Times New Roman" w:hAnsi="Times New Roman" w:cs="Times New Roman"/>
          <w:sz w:val="27"/>
          <w:szCs w:val="27"/>
        </w:rPr>
        <w:t>Равзилевича</w:t>
      </w:r>
      <w:r w:rsidRPr="009A551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551B">
        <w:rPr>
          <w:rFonts w:ascii="Times New Roman" w:hAnsi="Times New Roman" w:cs="Times New Roman"/>
          <w:sz w:val="27"/>
          <w:szCs w:val="27"/>
        </w:rPr>
        <w:t xml:space="preserve">)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пользу </w:t>
      </w:r>
      <w:r w:rsidRPr="009A551B" w:rsid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</w:t>
      </w:r>
      <w:r w:rsidRPr="009A551B" w:rsidR="009A551B">
        <w:rPr>
          <w:rFonts w:ascii="Times New Roman" w:hAnsi="Times New Roman" w:cs="Times New Roman"/>
          <w:sz w:val="27"/>
          <w:szCs w:val="27"/>
        </w:rPr>
        <w:t xml:space="preserve">Финтерра»   </w:t>
      </w:r>
      <w:r w:rsidRPr="009A551B">
        <w:rPr>
          <w:rFonts w:ascii="Times New Roman" w:hAnsi="Times New Roman" w:cs="Times New Roman"/>
          <w:sz w:val="27"/>
          <w:szCs w:val="27"/>
        </w:rPr>
        <w:t xml:space="preserve">(ИНН </w:t>
      </w:r>
      <w:r w:rsidRPr="009A551B" w:rsidR="009A551B">
        <w:rPr>
          <w:rFonts w:ascii="Times New Roman" w:hAnsi="Times New Roman" w:cs="Times New Roman"/>
          <w:sz w:val="27"/>
          <w:szCs w:val="27"/>
        </w:rPr>
        <w:t>4205219217</w:t>
      </w:r>
      <w:r w:rsidRPr="009A551B">
        <w:rPr>
          <w:rFonts w:ascii="Times New Roman" w:hAnsi="Times New Roman" w:cs="Times New Roman"/>
          <w:sz w:val="27"/>
          <w:szCs w:val="27"/>
        </w:rPr>
        <w:t xml:space="preserve">) сумму задолженности  по договору займа  № </w:t>
      </w:r>
      <w:r w:rsidRPr="009A551B" w:rsidR="009A551B">
        <w:rPr>
          <w:rFonts w:ascii="Times New Roman" w:hAnsi="Times New Roman" w:cs="Times New Roman"/>
          <w:bCs/>
          <w:color w:val="003399"/>
          <w:sz w:val="27"/>
          <w:szCs w:val="27"/>
        </w:rPr>
        <w:t>00002667023-СБП от 01.05.2023</w:t>
      </w:r>
      <w:r w:rsidRPr="009A551B">
        <w:rPr>
          <w:rFonts w:ascii="Times New Roman" w:hAnsi="Times New Roman" w:cs="Times New Roman"/>
          <w:bCs/>
          <w:sz w:val="27"/>
          <w:szCs w:val="27"/>
        </w:rPr>
        <w:t>,</w:t>
      </w:r>
      <w:r w:rsidRPr="009A551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Pr="009A551B" w:rsidR="009A551B">
        <w:rPr>
          <w:rFonts w:ascii="Times New Roman" w:hAnsi="Times New Roman" w:cs="Times New Roman"/>
          <w:color w:val="FF0000"/>
          <w:sz w:val="27"/>
          <w:szCs w:val="27"/>
        </w:rPr>
        <w:t>02.05.2023</w:t>
      </w:r>
      <w:r w:rsidRPr="009A551B">
        <w:rPr>
          <w:rFonts w:ascii="Times New Roman" w:hAnsi="Times New Roman" w:cs="Times New Roman"/>
          <w:color w:val="FF0000"/>
          <w:sz w:val="27"/>
          <w:szCs w:val="27"/>
        </w:rPr>
        <w:t xml:space="preserve"> года по </w:t>
      </w:r>
      <w:r w:rsidRPr="009A551B" w:rsidR="009A551B">
        <w:rPr>
          <w:rFonts w:ascii="Times New Roman" w:hAnsi="Times New Roman" w:cs="Times New Roman"/>
          <w:color w:val="FF0000"/>
          <w:sz w:val="27"/>
          <w:szCs w:val="27"/>
        </w:rPr>
        <w:t>28.09.2023</w:t>
      </w:r>
      <w:r w:rsidRPr="009A551B">
        <w:rPr>
          <w:rFonts w:ascii="Times New Roman" w:hAnsi="Times New Roman" w:cs="Times New Roman"/>
          <w:color w:val="FF0000"/>
          <w:sz w:val="27"/>
          <w:szCs w:val="27"/>
        </w:rPr>
        <w:t xml:space="preserve"> года </w:t>
      </w:r>
      <w:r w:rsidRPr="009A551B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Pr="009A551B" w:rsidR="009A551B">
        <w:rPr>
          <w:rFonts w:ascii="Times New Roman" w:hAnsi="Times New Roman" w:cs="Times New Roman"/>
          <w:color w:val="003399"/>
          <w:sz w:val="27"/>
          <w:szCs w:val="27"/>
        </w:rPr>
        <w:t>31050</w:t>
      </w:r>
      <w:r w:rsidR="009A551B">
        <w:rPr>
          <w:rFonts w:ascii="Times New Roman" w:hAnsi="Times New Roman" w:cs="Times New Roman"/>
          <w:color w:val="003399"/>
          <w:sz w:val="27"/>
          <w:szCs w:val="27"/>
        </w:rPr>
        <w:t>,00</w:t>
      </w:r>
      <w:r w:rsidRPr="009A551B">
        <w:rPr>
          <w:rFonts w:ascii="Times New Roman" w:hAnsi="Times New Roman" w:cs="Times New Roman"/>
          <w:sz w:val="27"/>
          <w:szCs w:val="27"/>
        </w:rPr>
        <w:t xml:space="preserve">  рублей, расходы по оплате государственной пошлины в размере </w:t>
      </w:r>
      <w:r w:rsidRPr="009A551B" w:rsidR="009A551B">
        <w:rPr>
          <w:rFonts w:ascii="Times New Roman" w:hAnsi="Times New Roman" w:cs="Times New Roman"/>
          <w:sz w:val="27"/>
          <w:szCs w:val="27"/>
        </w:rPr>
        <w:t>1131,5</w:t>
      </w:r>
      <w:r w:rsidRPr="009A551B">
        <w:rPr>
          <w:rFonts w:ascii="Times New Roman" w:hAnsi="Times New Roman" w:cs="Times New Roman"/>
          <w:sz w:val="27"/>
          <w:szCs w:val="27"/>
        </w:rPr>
        <w:t xml:space="preserve"> рублей,  а всего </w:t>
      </w:r>
      <w:r w:rsidRPr="009A551B" w:rsidR="009A551B">
        <w:rPr>
          <w:rFonts w:ascii="Times New Roman" w:hAnsi="Times New Roman" w:cs="Times New Roman"/>
          <w:sz w:val="27"/>
          <w:szCs w:val="27"/>
        </w:rPr>
        <w:t>32181,5</w:t>
      </w:r>
      <w:r w:rsidRPr="009A551B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Разъяснить участвующим в деле лицам, их представителям право подать заявление о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составлении мотивированного решения в следующие сроки: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течение пятнадцати дней со дня объявления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E78F6" w:rsidRPr="009A551B" w:rsidP="00AE78F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вующего заявления.</w:t>
      </w:r>
    </w:p>
    <w:p w:rsidR="00AE78F6" w:rsidRPr="009A551B" w:rsidP="00AE78F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AE78F6" w:rsidRPr="009A551B" w:rsidP="00AE78F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AE78F6" w:rsidRPr="005D15CA" w:rsidP="00AE78F6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552164" w:rsidP="009A551B">
      <w:pPr>
        <w:widowControl w:val="0"/>
        <w:ind w:firstLine="854"/>
        <w:jc w:val="both"/>
      </w:pPr>
      <w:r w:rsidRPr="005D15C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6"/>
    <w:rsid w:val="00197577"/>
    <w:rsid w:val="001D63D1"/>
    <w:rsid w:val="003B3DA5"/>
    <w:rsid w:val="00552164"/>
    <w:rsid w:val="005D15CA"/>
    <w:rsid w:val="009A551B"/>
    <w:rsid w:val="00AE78F6"/>
    <w:rsid w:val="00C573CA"/>
    <w:rsid w:val="00F44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9409D3-B74A-46DC-B23B-7F08B08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F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E78F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AE78F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